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B572" w14:textId="77777777" w:rsidR="001D03D0" w:rsidRDefault="001D03D0" w:rsidP="00DE3358">
      <w:pPr>
        <w:jc w:val="center"/>
      </w:pPr>
    </w:p>
    <w:p w14:paraId="35412819" w14:textId="77777777" w:rsidR="001D03D0" w:rsidRDefault="001D03D0" w:rsidP="00DE3358">
      <w:pPr>
        <w:jc w:val="center"/>
      </w:pPr>
    </w:p>
    <w:p w14:paraId="618075AA" w14:textId="62C18611" w:rsidR="00DE3358" w:rsidRPr="00DE3358" w:rsidRDefault="00437DA6" w:rsidP="00DE3358">
      <w:pPr>
        <w:jc w:val="center"/>
      </w:pPr>
      <w:r>
        <w:rPr>
          <w:noProof/>
        </w:rPr>
        <w:drawing>
          <wp:inline distT="0" distB="0" distL="0" distR="0" wp14:anchorId="659FABF8" wp14:editId="3B0B4B28">
            <wp:extent cx="2844800" cy="17745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time logo.tif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64" cy="178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5460" w14:textId="2CCB825D" w:rsidR="001D03D0" w:rsidRPr="001D03D0" w:rsidRDefault="004D0384" w:rsidP="001D03D0">
      <w:pPr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 </w:t>
      </w:r>
      <w:r w:rsidR="001D03D0" w:rsidRPr="001D03D0">
        <w:rPr>
          <w:b/>
          <w:bCs/>
          <w:color w:val="000000" w:themeColor="text1"/>
          <w:sz w:val="44"/>
          <w:szCs w:val="44"/>
        </w:rPr>
        <w:t xml:space="preserve"> Board Rates</w:t>
      </w:r>
    </w:p>
    <w:p w14:paraId="084DF42C" w14:textId="77777777" w:rsidR="001D03D0" w:rsidRDefault="001D03D0" w:rsidP="001D03D0">
      <w:pPr>
        <w:rPr>
          <w:color w:val="7030A0"/>
          <w:sz w:val="36"/>
          <w:szCs w:val="36"/>
        </w:rPr>
      </w:pPr>
    </w:p>
    <w:p w14:paraId="7000AF2D" w14:textId="60E354B1" w:rsidR="001D03D0" w:rsidRDefault="001D03D0" w:rsidP="001D03D0">
      <w:pPr>
        <w:ind w:firstLine="720"/>
        <w:rPr>
          <w:color w:val="000000" w:themeColor="text1"/>
          <w:sz w:val="36"/>
          <w:szCs w:val="36"/>
        </w:rPr>
      </w:pPr>
      <w:r w:rsidRPr="001D03D0">
        <w:rPr>
          <w:color w:val="000000" w:themeColor="text1"/>
          <w:sz w:val="36"/>
          <w:szCs w:val="36"/>
        </w:rPr>
        <w:t>Pasture $</w:t>
      </w:r>
      <w:r w:rsidR="004A61FA">
        <w:rPr>
          <w:color w:val="000000" w:themeColor="text1"/>
          <w:sz w:val="36"/>
          <w:szCs w:val="36"/>
        </w:rPr>
        <w:t>5</w:t>
      </w:r>
      <w:r w:rsidR="004D0384">
        <w:rPr>
          <w:color w:val="000000" w:themeColor="text1"/>
          <w:sz w:val="36"/>
          <w:szCs w:val="36"/>
        </w:rPr>
        <w:t>50</w:t>
      </w:r>
      <w:r w:rsidRPr="001D03D0">
        <w:rPr>
          <w:color w:val="000000" w:themeColor="text1"/>
          <w:sz w:val="36"/>
          <w:szCs w:val="36"/>
        </w:rPr>
        <w:t xml:space="preserve"> (plus $</w:t>
      </w:r>
      <w:r w:rsidR="002A3EE9">
        <w:rPr>
          <w:color w:val="000000" w:themeColor="text1"/>
          <w:sz w:val="36"/>
          <w:szCs w:val="36"/>
        </w:rPr>
        <w:t>30.25</w:t>
      </w:r>
      <w:r w:rsidRPr="001D03D0">
        <w:rPr>
          <w:color w:val="000000" w:themeColor="text1"/>
          <w:sz w:val="36"/>
          <w:szCs w:val="36"/>
        </w:rPr>
        <w:t xml:space="preserve"> tax) =$</w:t>
      </w:r>
      <w:r w:rsidR="002A3EE9">
        <w:rPr>
          <w:color w:val="000000" w:themeColor="text1"/>
          <w:sz w:val="36"/>
          <w:szCs w:val="36"/>
        </w:rPr>
        <w:t>580.25</w:t>
      </w:r>
    </w:p>
    <w:p w14:paraId="654D46D5" w14:textId="77777777" w:rsidR="001D03D0" w:rsidRPr="001D03D0" w:rsidRDefault="001D03D0" w:rsidP="001D03D0">
      <w:pPr>
        <w:rPr>
          <w:color w:val="000000" w:themeColor="text1"/>
          <w:sz w:val="36"/>
          <w:szCs w:val="36"/>
        </w:rPr>
      </w:pPr>
    </w:p>
    <w:p w14:paraId="60A35263" w14:textId="589D8C82" w:rsidR="001D03D0" w:rsidRPr="001D03D0" w:rsidRDefault="001D03D0" w:rsidP="001D03D0">
      <w:pPr>
        <w:ind w:firstLine="720"/>
        <w:rPr>
          <w:color w:val="000000" w:themeColor="text1"/>
          <w:sz w:val="36"/>
          <w:szCs w:val="36"/>
        </w:rPr>
      </w:pPr>
      <w:r w:rsidRPr="001D03D0">
        <w:rPr>
          <w:color w:val="000000" w:themeColor="text1"/>
          <w:sz w:val="36"/>
          <w:szCs w:val="36"/>
        </w:rPr>
        <w:t>West Wing $</w:t>
      </w:r>
      <w:r w:rsidR="004A61FA">
        <w:rPr>
          <w:color w:val="000000" w:themeColor="text1"/>
          <w:sz w:val="36"/>
          <w:szCs w:val="36"/>
        </w:rPr>
        <w:t>800</w:t>
      </w:r>
      <w:r w:rsidRPr="001D03D0">
        <w:rPr>
          <w:color w:val="000000" w:themeColor="text1"/>
          <w:sz w:val="36"/>
          <w:szCs w:val="36"/>
        </w:rPr>
        <w:t xml:space="preserve"> (tax $</w:t>
      </w:r>
      <w:r w:rsidR="002A3EE9">
        <w:rPr>
          <w:color w:val="000000" w:themeColor="text1"/>
          <w:sz w:val="36"/>
          <w:szCs w:val="36"/>
        </w:rPr>
        <w:t>44.00</w:t>
      </w:r>
      <w:r w:rsidRPr="001D03D0">
        <w:rPr>
          <w:color w:val="000000" w:themeColor="text1"/>
          <w:sz w:val="36"/>
          <w:szCs w:val="36"/>
        </w:rPr>
        <w:t>) = $</w:t>
      </w:r>
      <w:r w:rsidR="002A3EE9">
        <w:rPr>
          <w:color w:val="000000" w:themeColor="text1"/>
          <w:sz w:val="36"/>
          <w:szCs w:val="36"/>
        </w:rPr>
        <w:t>844.00</w:t>
      </w:r>
    </w:p>
    <w:p w14:paraId="749C8737" w14:textId="77777777" w:rsidR="001D03D0" w:rsidRPr="001D03D0" w:rsidRDefault="001D03D0" w:rsidP="001D03D0">
      <w:pPr>
        <w:rPr>
          <w:color w:val="000000" w:themeColor="text1"/>
          <w:sz w:val="36"/>
          <w:szCs w:val="36"/>
        </w:rPr>
      </w:pPr>
    </w:p>
    <w:p w14:paraId="33FC2E5C" w14:textId="2C852B8F" w:rsidR="001D03D0" w:rsidRPr="001D03D0" w:rsidRDefault="001D03D0" w:rsidP="001D03D0">
      <w:pPr>
        <w:ind w:firstLine="720"/>
        <w:rPr>
          <w:color w:val="000000" w:themeColor="text1"/>
          <w:sz w:val="36"/>
          <w:szCs w:val="36"/>
        </w:rPr>
      </w:pPr>
      <w:r w:rsidRPr="001D03D0">
        <w:rPr>
          <w:color w:val="000000" w:themeColor="text1"/>
          <w:sz w:val="36"/>
          <w:szCs w:val="36"/>
        </w:rPr>
        <w:t>Main Aisle w/ Tack Lockers $</w:t>
      </w:r>
      <w:r w:rsidR="004A61FA">
        <w:rPr>
          <w:color w:val="000000" w:themeColor="text1"/>
          <w:sz w:val="36"/>
          <w:szCs w:val="36"/>
        </w:rPr>
        <w:t>8</w:t>
      </w:r>
      <w:r w:rsidR="004D0384">
        <w:rPr>
          <w:color w:val="000000" w:themeColor="text1"/>
          <w:sz w:val="36"/>
          <w:szCs w:val="36"/>
        </w:rPr>
        <w:t>50</w:t>
      </w:r>
      <w:r w:rsidRPr="001D03D0">
        <w:rPr>
          <w:color w:val="000000" w:themeColor="text1"/>
          <w:sz w:val="36"/>
          <w:szCs w:val="36"/>
        </w:rPr>
        <w:t xml:space="preserve"> (plus $</w:t>
      </w:r>
      <w:r w:rsidR="002A3EE9">
        <w:rPr>
          <w:color w:val="000000" w:themeColor="text1"/>
          <w:sz w:val="36"/>
          <w:szCs w:val="36"/>
        </w:rPr>
        <w:t>46.75</w:t>
      </w:r>
      <w:r w:rsidRPr="001D03D0">
        <w:rPr>
          <w:color w:val="000000" w:themeColor="text1"/>
          <w:sz w:val="36"/>
          <w:szCs w:val="36"/>
        </w:rPr>
        <w:t xml:space="preserve"> tax)</w:t>
      </w:r>
      <w:r>
        <w:rPr>
          <w:color w:val="000000" w:themeColor="text1"/>
          <w:sz w:val="36"/>
          <w:szCs w:val="36"/>
        </w:rPr>
        <w:t xml:space="preserve"> </w:t>
      </w:r>
      <w:r w:rsidRPr="001D03D0">
        <w:rPr>
          <w:color w:val="000000" w:themeColor="text1"/>
          <w:sz w:val="36"/>
          <w:szCs w:val="36"/>
        </w:rPr>
        <w:t>=$</w:t>
      </w:r>
      <w:r w:rsidR="002A3EE9">
        <w:rPr>
          <w:color w:val="000000" w:themeColor="text1"/>
          <w:sz w:val="36"/>
          <w:szCs w:val="36"/>
        </w:rPr>
        <w:t>896.75</w:t>
      </w:r>
    </w:p>
    <w:p w14:paraId="6C8B501E" w14:textId="77777777" w:rsidR="001D03D0" w:rsidRPr="001D03D0" w:rsidRDefault="001D03D0" w:rsidP="001D03D0">
      <w:pPr>
        <w:rPr>
          <w:color w:val="000000" w:themeColor="text1"/>
          <w:sz w:val="36"/>
          <w:szCs w:val="36"/>
        </w:rPr>
      </w:pPr>
    </w:p>
    <w:p w14:paraId="378D80CA" w14:textId="414AEA4C" w:rsidR="001D03D0" w:rsidRPr="001D03D0" w:rsidRDefault="001D03D0" w:rsidP="001D03D0">
      <w:pPr>
        <w:ind w:firstLine="720"/>
        <w:rPr>
          <w:color w:val="000000" w:themeColor="text1"/>
          <w:sz w:val="36"/>
          <w:szCs w:val="36"/>
        </w:rPr>
      </w:pPr>
      <w:r w:rsidRPr="001D03D0">
        <w:rPr>
          <w:color w:val="000000" w:themeColor="text1"/>
          <w:sz w:val="36"/>
          <w:szCs w:val="36"/>
        </w:rPr>
        <w:t>Main Aisle w/Shared Turnout $</w:t>
      </w:r>
      <w:r w:rsidR="004A61FA">
        <w:rPr>
          <w:color w:val="000000" w:themeColor="text1"/>
          <w:sz w:val="36"/>
          <w:szCs w:val="36"/>
        </w:rPr>
        <w:t>900</w:t>
      </w:r>
      <w:r w:rsidRPr="001D03D0">
        <w:rPr>
          <w:color w:val="000000" w:themeColor="text1"/>
          <w:sz w:val="36"/>
          <w:szCs w:val="36"/>
        </w:rPr>
        <w:t xml:space="preserve"> (plus $</w:t>
      </w:r>
      <w:r w:rsidR="004D0384">
        <w:rPr>
          <w:color w:val="000000" w:themeColor="text1"/>
          <w:sz w:val="36"/>
          <w:szCs w:val="36"/>
        </w:rPr>
        <w:t>4</w:t>
      </w:r>
      <w:r w:rsidR="002A3EE9">
        <w:rPr>
          <w:color w:val="000000" w:themeColor="text1"/>
          <w:sz w:val="36"/>
          <w:szCs w:val="36"/>
        </w:rPr>
        <w:t>9.50</w:t>
      </w:r>
      <w:r w:rsidRPr="001D03D0">
        <w:rPr>
          <w:color w:val="000000" w:themeColor="text1"/>
          <w:sz w:val="36"/>
          <w:szCs w:val="36"/>
        </w:rPr>
        <w:t xml:space="preserve"> tax) =$</w:t>
      </w:r>
      <w:r w:rsidR="002A3EE9">
        <w:rPr>
          <w:color w:val="000000" w:themeColor="text1"/>
          <w:sz w:val="36"/>
          <w:szCs w:val="36"/>
        </w:rPr>
        <w:t>949.50</w:t>
      </w:r>
    </w:p>
    <w:p w14:paraId="4A92A2D1" w14:textId="77777777" w:rsidR="001D03D0" w:rsidRPr="001D03D0" w:rsidRDefault="001D03D0" w:rsidP="001D03D0">
      <w:pPr>
        <w:rPr>
          <w:color w:val="000000" w:themeColor="text1"/>
          <w:sz w:val="36"/>
          <w:szCs w:val="36"/>
        </w:rPr>
      </w:pPr>
    </w:p>
    <w:p w14:paraId="767D192B" w14:textId="63CEB340" w:rsidR="001D03D0" w:rsidRDefault="001D03D0" w:rsidP="001D03D0">
      <w:pPr>
        <w:ind w:firstLine="720"/>
        <w:rPr>
          <w:color w:val="000000" w:themeColor="text1"/>
          <w:sz w:val="36"/>
          <w:szCs w:val="36"/>
        </w:rPr>
      </w:pPr>
      <w:r w:rsidRPr="001D03D0">
        <w:rPr>
          <w:color w:val="000000" w:themeColor="text1"/>
          <w:sz w:val="36"/>
          <w:szCs w:val="36"/>
        </w:rPr>
        <w:t>East Wing w/Private Turnout $</w:t>
      </w:r>
      <w:r w:rsidR="004A61FA">
        <w:rPr>
          <w:color w:val="000000" w:themeColor="text1"/>
          <w:sz w:val="36"/>
          <w:szCs w:val="36"/>
        </w:rPr>
        <w:t>1000</w:t>
      </w:r>
      <w:r w:rsidRPr="001D03D0">
        <w:rPr>
          <w:color w:val="000000" w:themeColor="text1"/>
          <w:sz w:val="36"/>
          <w:szCs w:val="36"/>
        </w:rPr>
        <w:t xml:space="preserve"> (plus $</w:t>
      </w:r>
      <w:r w:rsidR="002A3EE9">
        <w:rPr>
          <w:color w:val="000000" w:themeColor="text1"/>
          <w:sz w:val="36"/>
          <w:szCs w:val="36"/>
        </w:rPr>
        <w:t>55.00</w:t>
      </w:r>
      <w:r w:rsidRPr="001D03D0">
        <w:rPr>
          <w:color w:val="000000" w:themeColor="text1"/>
          <w:sz w:val="36"/>
          <w:szCs w:val="36"/>
        </w:rPr>
        <w:t xml:space="preserve"> tax) =</w:t>
      </w:r>
      <w:r w:rsidR="002A3EE9">
        <w:rPr>
          <w:color w:val="000000" w:themeColor="text1"/>
          <w:sz w:val="36"/>
          <w:szCs w:val="36"/>
        </w:rPr>
        <w:t>1055.00</w:t>
      </w:r>
    </w:p>
    <w:p w14:paraId="4B3583DE" w14:textId="5F10A7C6" w:rsidR="004D0384" w:rsidRDefault="004D0384" w:rsidP="001D03D0">
      <w:pPr>
        <w:ind w:firstLine="720"/>
        <w:rPr>
          <w:color w:val="000000" w:themeColor="text1"/>
          <w:sz w:val="36"/>
          <w:szCs w:val="36"/>
        </w:rPr>
      </w:pPr>
    </w:p>
    <w:p w14:paraId="1D0145C0" w14:textId="59D7A235" w:rsidR="004D0384" w:rsidRDefault="004D0384" w:rsidP="001D03D0">
      <w:pPr>
        <w:ind w:firstLine="72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East Wing </w:t>
      </w:r>
      <w:proofErr w:type="spellStart"/>
      <w:r>
        <w:rPr>
          <w:color w:val="000000" w:themeColor="text1"/>
          <w:sz w:val="36"/>
          <w:szCs w:val="36"/>
        </w:rPr>
        <w:t>Extra large</w:t>
      </w:r>
      <w:proofErr w:type="spellEnd"/>
      <w:r>
        <w:rPr>
          <w:color w:val="000000" w:themeColor="text1"/>
          <w:sz w:val="36"/>
          <w:szCs w:val="36"/>
        </w:rPr>
        <w:t xml:space="preserve"> stalls $1</w:t>
      </w:r>
      <w:r w:rsidR="004A61FA">
        <w:rPr>
          <w:color w:val="000000" w:themeColor="text1"/>
          <w:sz w:val="36"/>
          <w:szCs w:val="36"/>
        </w:rPr>
        <w:t>1</w:t>
      </w:r>
      <w:r>
        <w:rPr>
          <w:color w:val="000000" w:themeColor="text1"/>
          <w:sz w:val="36"/>
          <w:szCs w:val="36"/>
        </w:rPr>
        <w:t>00 (plus $</w:t>
      </w:r>
      <w:r w:rsidR="002A3EE9">
        <w:rPr>
          <w:color w:val="000000" w:themeColor="text1"/>
          <w:sz w:val="36"/>
          <w:szCs w:val="36"/>
        </w:rPr>
        <w:t>60.55</w:t>
      </w:r>
      <w:r>
        <w:rPr>
          <w:color w:val="000000" w:themeColor="text1"/>
          <w:sz w:val="36"/>
          <w:szCs w:val="36"/>
        </w:rPr>
        <w:t xml:space="preserve"> tax) =$1</w:t>
      </w:r>
      <w:r w:rsidR="002A3EE9">
        <w:rPr>
          <w:color w:val="000000" w:themeColor="text1"/>
          <w:sz w:val="36"/>
          <w:szCs w:val="36"/>
        </w:rPr>
        <w:t>160.55</w:t>
      </w:r>
    </w:p>
    <w:p w14:paraId="46A945CC" w14:textId="77777777" w:rsidR="004D0384" w:rsidRPr="001D03D0" w:rsidRDefault="004D0384" w:rsidP="001D03D0">
      <w:pPr>
        <w:ind w:firstLine="720"/>
        <w:rPr>
          <w:color w:val="000000" w:themeColor="text1"/>
          <w:sz w:val="36"/>
          <w:szCs w:val="36"/>
        </w:rPr>
      </w:pPr>
    </w:p>
    <w:p w14:paraId="383B8061" w14:textId="77777777" w:rsidR="001D03D0" w:rsidRPr="001D03D0" w:rsidRDefault="001D03D0" w:rsidP="001D03D0">
      <w:pPr>
        <w:rPr>
          <w:color w:val="000000" w:themeColor="text1"/>
          <w:sz w:val="36"/>
          <w:szCs w:val="36"/>
        </w:rPr>
      </w:pPr>
    </w:p>
    <w:p w14:paraId="5DB8E985" w14:textId="77777777" w:rsidR="001D03D0" w:rsidRPr="001D03D0" w:rsidRDefault="001D03D0" w:rsidP="001D03D0">
      <w:pPr>
        <w:ind w:firstLine="720"/>
        <w:rPr>
          <w:b/>
          <w:bCs/>
          <w:color w:val="000000" w:themeColor="text1"/>
          <w:sz w:val="36"/>
          <w:szCs w:val="36"/>
        </w:rPr>
      </w:pPr>
      <w:r w:rsidRPr="001D03D0">
        <w:rPr>
          <w:b/>
          <w:bCs/>
          <w:color w:val="000000" w:themeColor="text1"/>
          <w:sz w:val="36"/>
          <w:szCs w:val="36"/>
        </w:rPr>
        <w:t>Additional options:</w:t>
      </w:r>
    </w:p>
    <w:p w14:paraId="19E37CD1" w14:textId="77777777" w:rsidR="001D03D0" w:rsidRPr="001D03D0" w:rsidRDefault="001D03D0" w:rsidP="001D03D0">
      <w:pPr>
        <w:rPr>
          <w:color w:val="000000" w:themeColor="text1"/>
          <w:sz w:val="36"/>
          <w:szCs w:val="36"/>
        </w:rPr>
      </w:pPr>
    </w:p>
    <w:p w14:paraId="47382E2D" w14:textId="3B6F6D1F" w:rsidR="001D03D0" w:rsidRPr="001D03D0" w:rsidRDefault="001D03D0" w:rsidP="001D03D0">
      <w:pPr>
        <w:ind w:firstLine="720"/>
        <w:rPr>
          <w:color w:val="000000" w:themeColor="text1"/>
          <w:sz w:val="36"/>
          <w:szCs w:val="36"/>
        </w:rPr>
      </w:pPr>
      <w:r w:rsidRPr="001D03D0">
        <w:rPr>
          <w:color w:val="000000" w:themeColor="text1"/>
          <w:sz w:val="36"/>
          <w:szCs w:val="36"/>
        </w:rPr>
        <w:t>Trailer parking $</w:t>
      </w:r>
      <w:r w:rsidR="004D0384">
        <w:rPr>
          <w:color w:val="000000" w:themeColor="text1"/>
          <w:sz w:val="36"/>
          <w:szCs w:val="36"/>
        </w:rPr>
        <w:t>50</w:t>
      </w:r>
      <w:r w:rsidRPr="001D03D0">
        <w:rPr>
          <w:color w:val="000000" w:themeColor="text1"/>
          <w:sz w:val="36"/>
          <w:szCs w:val="36"/>
        </w:rPr>
        <w:t xml:space="preserve"> a month </w:t>
      </w:r>
    </w:p>
    <w:p w14:paraId="51503C6E" w14:textId="77777777" w:rsidR="001D03D0" w:rsidRPr="001D03D0" w:rsidRDefault="001D03D0" w:rsidP="001D03D0">
      <w:pPr>
        <w:rPr>
          <w:i/>
          <w:iCs/>
          <w:color w:val="000000" w:themeColor="text1"/>
          <w:sz w:val="36"/>
          <w:szCs w:val="36"/>
        </w:rPr>
      </w:pPr>
    </w:p>
    <w:p w14:paraId="0E2B17C3" w14:textId="549EC1CE" w:rsidR="001D03D0" w:rsidRPr="001D03D0" w:rsidRDefault="001D03D0" w:rsidP="001D03D0">
      <w:pPr>
        <w:ind w:firstLine="720"/>
        <w:rPr>
          <w:color w:val="000000" w:themeColor="text1"/>
          <w:sz w:val="36"/>
          <w:szCs w:val="36"/>
        </w:rPr>
      </w:pPr>
      <w:r w:rsidRPr="001D03D0">
        <w:rPr>
          <w:color w:val="000000" w:themeColor="text1"/>
          <w:sz w:val="36"/>
          <w:szCs w:val="36"/>
        </w:rPr>
        <w:t>Supplement feeding $</w:t>
      </w:r>
      <w:r w:rsidR="004D0384">
        <w:rPr>
          <w:color w:val="000000" w:themeColor="text1"/>
          <w:sz w:val="36"/>
          <w:szCs w:val="36"/>
        </w:rPr>
        <w:t>30</w:t>
      </w:r>
      <w:r w:rsidRPr="001D03D0">
        <w:rPr>
          <w:color w:val="000000" w:themeColor="text1"/>
          <w:sz w:val="36"/>
          <w:szCs w:val="36"/>
        </w:rPr>
        <w:t xml:space="preserve"> a month</w:t>
      </w:r>
    </w:p>
    <w:p w14:paraId="263B587A" w14:textId="77777777" w:rsidR="001D03D0" w:rsidRPr="001D03D0" w:rsidRDefault="001D03D0" w:rsidP="001D03D0">
      <w:pPr>
        <w:rPr>
          <w:i/>
          <w:iCs/>
          <w:color w:val="000000" w:themeColor="text1"/>
          <w:sz w:val="36"/>
          <w:szCs w:val="36"/>
        </w:rPr>
      </w:pPr>
    </w:p>
    <w:p w14:paraId="4DBE027B" w14:textId="77777777" w:rsidR="001D03D0" w:rsidRPr="001D03D0" w:rsidRDefault="001D03D0" w:rsidP="001D03D0">
      <w:pPr>
        <w:ind w:firstLine="720"/>
        <w:rPr>
          <w:color w:val="000000" w:themeColor="text1"/>
          <w:sz w:val="36"/>
          <w:szCs w:val="36"/>
        </w:rPr>
      </w:pPr>
      <w:r w:rsidRPr="001D03D0">
        <w:rPr>
          <w:color w:val="000000" w:themeColor="text1"/>
          <w:sz w:val="36"/>
          <w:szCs w:val="36"/>
        </w:rPr>
        <w:t xml:space="preserve">Blanket service $30 a month </w:t>
      </w:r>
    </w:p>
    <w:p w14:paraId="0D721170" w14:textId="7AE0C999" w:rsidR="001D03D0" w:rsidRPr="001D03D0" w:rsidRDefault="001D03D0" w:rsidP="001D03D0">
      <w:pPr>
        <w:ind w:firstLine="720"/>
        <w:rPr>
          <w:color w:val="000000" w:themeColor="text1"/>
          <w:sz w:val="36"/>
          <w:szCs w:val="36"/>
        </w:rPr>
      </w:pPr>
      <w:r w:rsidRPr="001D03D0">
        <w:rPr>
          <w:color w:val="000000" w:themeColor="text1"/>
          <w:sz w:val="36"/>
          <w:szCs w:val="36"/>
        </w:rPr>
        <w:t>(No charge for blankets left on or off)</w:t>
      </w:r>
    </w:p>
    <w:p w14:paraId="6C13A69D" w14:textId="77777777" w:rsidR="001D03D0" w:rsidRPr="001D03D0" w:rsidRDefault="001D03D0" w:rsidP="001D03D0">
      <w:pPr>
        <w:rPr>
          <w:color w:val="000000" w:themeColor="text1"/>
          <w:sz w:val="36"/>
          <w:szCs w:val="36"/>
        </w:rPr>
      </w:pPr>
    </w:p>
    <w:p w14:paraId="00BDC009" w14:textId="51DD546C" w:rsidR="001D03D0" w:rsidRPr="001D03D0" w:rsidRDefault="001D03D0" w:rsidP="001D03D0">
      <w:pPr>
        <w:ind w:firstLine="720"/>
        <w:rPr>
          <w:color w:val="000000" w:themeColor="text1"/>
          <w:sz w:val="36"/>
          <w:szCs w:val="36"/>
        </w:rPr>
      </w:pPr>
      <w:r w:rsidRPr="001D03D0">
        <w:rPr>
          <w:color w:val="000000" w:themeColor="text1"/>
          <w:sz w:val="36"/>
          <w:szCs w:val="36"/>
        </w:rPr>
        <w:t>Grain service for Pasture horses $</w:t>
      </w:r>
      <w:r w:rsidR="004A61FA">
        <w:rPr>
          <w:color w:val="000000" w:themeColor="text1"/>
          <w:sz w:val="36"/>
          <w:szCs w:val="36"/>
        </w:rPr>
        <w:t>100</w:t>
      </w:r>
      <w:r w:rsidRPr="001D03D0">
        <w:rPr>
          <w:color w:val="000000" w:themeColor="text1"/>
          <w:sz w:val="36"/>
          <w:szCs w:val="36"/>
        </w:rPr>
        <w:t xml:space="preserve"> a month </w:t>
      </w:r>
    </w:p>
    <w:p w14:paraId="18245092" w14:textId="6A314F58" w:rsidR="001D03D0" w:rsidRPr="001D03D0" w:rsidRDefault="001D03D0" w:rsidP="001D03D0">
      <w:pPr>
        <w:ind w:firstLine="720"/>
        <w:rPr>
          <w:color w:val="000000" w:themeColor="text1"/>
          <w:sz w:val="36"/>
          <w:szCs w:val="36"/>
        </w:rPr>
      </w:pPr>
      <w:r w:rsidRPr="001D03D0">
        <w:rPr>
          <w:color w:val="000000" w:themeColor="text1"/>
          <w:sz w:val="36"/>
          <w:szCs w:val="36"/>
        </w:rPr>
        <w:t>(once a day)</w:t>
      </w:r>
    </w:p>
    <w:p w14:paraId="71A1C216" w14:textId="025CBCFC" w:rsidR="00E01E06" w:rsidRPr="001D03D0" w:rsidRDefault="00E01E06" w:rsidP="00E01E06">
      <w:pPr>
        <w:jc w:val="center"/>
        <w:rPr>
          <w:color w:val="000000" w:themeColor="text1"/>
          <w:sz w:val="44"/>
          <w:szCs w:val="44"/>
        </w:rPr>
      </w:pPr>
    </w:p>
    <w:sectPr w:rsidR="00E01E06" w:rsidRPr="001D03D0" w:rsidSect="00DF18CC">
      <w:pgSz w:w="12240" w:h="15840"/>
      <w:pgMar w:top="144" w:right="720" w:bottom="720" w:left="720" w:header="720" w:footer="720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A6"/>
    <w:rsid w:val="0001004A"/>
    <w:rsid w:val="001656B3"/>
    <w:rsid w:val="001A22A6"/>
    <w:rsid w:val="001D03D0"/>
    <w:rsid w:val="00240C5F"/>
    <w:rsid w:val="002A3EE9"/>
    <w:rsid w:val="002A636D"/>
    <w:rsid w:val="00437DA6"/>
    <w:rsid w:val="004A61FA"/>
    <w:rsid w:val="004D0384"/>
    <w:rsid w:val="005B69A8"/>
    <w:rsid w:val="00766D35"/>
    <w:rsid w:val="00890D6A"/>
    <w:rsid w:val="00D06A00"/>
    <w:rsid w:val="00DE3358"/>
    <w:rsid w:val="00DE5B24"/>
    <w:rsid w:val="00DF18CC"/>
    <w:rsid w:val="00E0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9ED80"/>
  <w14:defaultImageDpi w14:val="300"/>
  <w15:docId w15:val="{4F5E5DB7-851B-854E-B2AA-D102E7FB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D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Tekampe</dc:creator>
  <cp:keywords/>
  <dc:description/>
  <cp:lastModifiedBy>Danielle Tekampe</cp:lastModifiedBy>
  <cp:revision>3</cp:revision>
  <cp:lastPrinted>2020-12-11T21:30:00Z</cp:lastPrinted>
  <dcterms:created xsi:type="dcterms:W3CDTF">2023-05-02T21:31:00Z</dcterms:created>
  <dcterms:modified xsi:type="dcterms:W3CDTF">2023-05-02T21:34:00Z</dcterms:modified>
</cp:coreProperties>
</file>